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5D0" w:rsidRDefault="00363EB0">
      <w:pPr>
        <w:pStyle w:val="Standard"/>
      </w:pPr>
      <w:r>
        <w:rPr>
          <w:rFonts w:cs="Times New Roman"/>
          <w:lang w:val="kk-KZ"/>
        </w:rPr>
        <w:t xml:space="preserve">                                                           </w:t>
      </w:r>
      <w:r>
        <w:rPr>
          <w:rFonts w:cs="Times New Roman"/>
          <w:sz w:val="28"/>
          <w:szCs w:val="28"/>
          <w:lang w:val="ru-RU"/>
        </w:rPr>
        <w:t>Анықтама</w:t>
      </w:r>
    </w:p>
    <w:p w:rsidR="005845D0" w:rsidRDefault="00363EB0">
      <w:pPr>
        <w:pStyle w:val="Standard"/>
      </w:pPr>
      <w:r>
        <w:rPr>
          <w:rFonts w:cs="Times New Roman"/>
          <w:sz w:val="28"/>
          <w:szCs w:val="28"/>
          <w:lang w:val="kk-KZ"/>
        </w:rPr>
        <w:t xml:space="preserve">     </w:t>
      </w:r>
    </w:p>
    <w:p w:rsidR="005845D0" w:rsidRDefault="005845D0">
      <w:pPr>
        <w:pStyle w:val="Standard"/>
      </w:pPr>
    </w:p>
    <w:p w:rsidR="005845D0" w:rsidRDefault="005845D0">
      <w:pPr>
        <w:pStyle w:val="Standard"/>
      </w:pPr>
    </w:p>
    <w:p w:rsidR="005845D0" w:rsidRDefault="00363EB0">
      <w:pPr>
        <w:pStyle w:val="Standard"/>
      </w:pPr>
      <w:r>
        <w:rPr>
          <w:rFonts w:cs="Times New Roman"/>
          <w:sz w:val="28"/>
          <w:szCs w:val="28"/>
          <w:lang w:val="kk-KZ"/>
        </w:rPr>
        <w:t xml:space="preserve">        «</w:t>
      </w:r>
      <w:r>
        <w:rPr>
          <w:rFonts w:cs="Times New Roman"/>
          <w:sz w:val="28"/>
          <w:szCs w:val="28"/>
          <w:lang w:val="ru-RU"/>
        </w:rPr>
        <w:t>Мектепке жол» жалпы  Республикалық</w:t>
      </w:r>
      <w:r>
        <w:rPr>
          <w:rFonts w:cs="Times New Roman"/>
          <w:sz w:val="28"/>
          <w:szCs w:val="28"/>
          <w:lang w:val="kk-KZ"/>
        </w:rPr>
        <w:t xml:space="preserve">       </w:t>
      </w:r>
      <w:r>
        <w:rPr>
          <w:rFonts w:cs="Times New Roman"/>
          <w:sz w:val="28"/>
          <w:szCs w:val="28"/>
          <w:lang w:val="ru-RU"/>
        </w:rPr>
        <w:t>акциясы тамыз,қыркүйек</w:t>
      </w:r>
      <w:r>
        <w:rPr>
          <w:rFonts w:cs="Times New Roman"/>
          <w:sz w:val="28"/>
          <w:szCs w:val="28"/>
          <w:lang w:val="kk-KZ"/>
        </w:rPr>
        <w:t xml:space="preserve">     </w:t>
      </w:r>
      <w:r>
        <w:rPr>
          <w:rFonts w:cs="Times New Roman"/>
          <w:sz w:val="28"/>
          <w:szCs w:val="28"/>
          <w:lang w:val="ru-RU"/>
        </w:rPr>
        <w:t>айларында өтуіне байланысты Талдық НОББМ толық емес отбасындағы</w:t>
      </w:r>
    </w:p>
    <w:p w:rsidR="005845D0" w:rsidRDefault="00363EB0">
      <w:pPr>
        <w:pStyle w:val="Standard"/>
      </w:pPr>
      <w:r>
        <w:rPr>
          <w:rFonts w:cs="Times New Roman"/>
          <w:sz w:val="28"/>
          <w:szCs w:val="28"/>
          <w:lang w:val="ru-RU"/>
        </w:rPr>
        <w:t xml:space="preserve"> 2 оқушыға демеушілік жасалынды.</w:t>
      </w:r>
      <w:r>
        <w:rPr>
          <w:rFonts w:cs="Times New Roman"/>
          <w:sz w:val="28"/>
          <w:szCs w:val="28"/>
          <w:lang w:val="kk-KZ"/>
        </w:rPr>
        <w:t xml:space="preserve">     </w:t>
      </w:r>
      <w:r>
        <w:rPr>
          <w:rFonts w:cs="Times New Roman"/>
          <w:lang w:val="kk-KZ"/>
        </w:rPr>
        <w:t xml:space="preserve"> </w:t>
      </w:r>
    </w:p>
    <w:p w:rsidR="005845D0" w:rsidRDefault="00363EB0">
      <w:pPr>
        <w:pStyle w:val="Standard"/>
        <w:rPr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Дабыл Дианаға</w:t>
      </w:r>
      <w:r>
        <w:rPr>
          <w:rFonts w:cs="Times New Roman"/>
          <w:sz w:val="28"/>
          <w:szCs w:val="28"/>
          <w:lang w:val="kk-KZ"/>
        </w:rPr>
        <w:t xml:space="preserve">        85000-</w:t>
      </w:r>
      <w:r>
        <w:rPr>
          <w:rFonts w:cs="Times New Roman"/>
          <w:sz w:val="28"/>
          <w:szCs w:val="28"/>
          <w:lang w:val="ru-RU"/>
        </w:rPr>
        <w:t>ға</w:t>
      </w:r>
      <w:r>
        <w:rPr>
          <w:rFonts w:cs="Times New Roman"/>
          <w:sz w:val="28"/>
          <w:szCs w:val="28"/>
          <w:lang w:val="ru-RU"/>
        </w:rPr>
        <w:t xml:space="preserve"> демеушілік жасалынды.Оның ішінде 120</w:t>
      </w:r>
      <w:r>
        <w:rPr>
          <w:rFonts w:cs="Times New Roman"/>
          <w:sz w:val="28"/>
          <w:szCs w:val="28"/>
          <w:lang w:val="ru-RU"/>
        </w:rPr>
        <w:t>00 оқу құралы,73000 мектепке қажетті киімдерге жұмсалынған.</w:t>
      </w:r>
    </w:p>
    <w:p w:rsidR="005845D0" w:rsidRDefault="00363EB0">
      <w:pPr>
        <w:pStyle w:val="Standard"/>
        <w:rPr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Демеуші</w:t>
      </w:r>
      <w:r>
        <w:rPr>
          <w:rFonts w:cs="Times New Roman"/>
          <w:sz w:val="28"/>
          <w:szCs w:val="28"/>
          <w:lang w:val="kk-KZ"/>
        </w:rPr>
        <w:t xml:space="preserve"> :  </w:t>
      </w:r>
      <w:r>
        <w:rPr>
          <w:rFonts w:cs="Times New Roman"/>
          <w:sz w:val="28"/>
          <w:szCs w:val="28"/>
          <w:lang w:val="ru-RU"/>
        </w:rPr>
        <w:t>зейнеткер</w:t>
      </w:r>
      <w:r>
        <w:rPr>
          <w:rFonts w:cs="Times New Roman"/>
          <w:sz w:val="28"/>
          <w:szCs w:val="28"/>
          <w:lang w:val="kk-KZ"/>
        </w:rPr>
        <w:t xml:space="preserve">     </w:t>
      </w:r>
      <w:r>
        <w:rPr>
          <w:rFonts w:cs="Times New Roman"/>
          <w:sz w:val="28"/>
          <w:szCs w:val="28"/>
          <w:lang w:val="ru-RU"/>
        </w:rPr>
        <w:t>Казбекова Сансұлу.</w:t>
      </w:r>
    </w:p>
    <w:p w:rsidR="005845D0" w:rsidRDefault="00363EB0">
      <w:pPr>
        <w:pStyle w:val="Standard"/>
        <w:rPr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Жаку Акеркеге 60000</w:t>
      </w:r>
      <w:r>
        <w:rPr>
          <w:rFonts w:cs="Times New Roman"/>
          <w:sz w:val="28"/>
          <w:szCs w:val="28"/>
          <w:lang w:val="kk-KZ"/>
        </w:rPr>
        <w:t xml:space="preserve"> -</w:t>
      </w:r>
      <w:r>
        <w:rPr>
          <w:rFonts w:cs="Times New Roman"/>
          <w:sz w:val="28"/>
          <w:szCs w:val="28"/>
          <w:lang w:val="ru-RU"/>
        </w:rPr>
        <w:t>ға</w:t>
      </w:r>
      <w:r>
        <w:rPr>
          <w:rFonts w:cs="Times New Roman"/>
          <w:sz w:val="28"/>
          <w:szCs w:val="28"/>
          <w:lang w:val="ru-RU"/>
        </w:rPr>
        <w:t xml:space="preserve"> демеушілік жасалынды.Оның ішінде 14000 оқу құралы,46000 мектепке қажетті киімдерге жұмсалынған.</w:t>
      </w:r>
    </w:p>
    <w:p w:rsidR="005845D0" w:rsidRDefault="00363EB0">
      <w:pPr>
        <w:pStyle w:val="Standard"/>
        <w:rPr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Демеуші</w:t>
      </w:r>
      <w:r>
        <w:rPr>
          <w:rFonts w:cs="Times New Roman"/>
          <w:sz w:val="28"/>
          <w:szCs w:val="28"/>
          <w:lang w:val="kk-KZ"/>
        </w:rPr>
        <w:t xml:space="preserve"> : «</w:t>
      </w:r>
      <w:r>
        <w:rPr>
          <w:rFonts w:cs="Times New Roman"/>
          <w:sz w:val="28"/>
          <w:szCs w:val="28"/>
          <w:lang w:val="ru-RU"/>
        </w:rPr>
        <w:t>Әбжан</w:t>
      </w:r>
      <w:r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kk-KZ"/>
        </w:rPr>
        <w:t xml:space="preserve"> </w:t>
      </w:r>
      <w:r>
        <w:rPr>
          <w:rFonts w:cs="Times New Roman"/>
          <w:sz w:val="28"/>
          <w:szCs w:val="28"/>
          <w:lang w:val="ru-RU"/>
        </w:rPr>
        <w:t>шаруашылық қож</w:t>
      </w:r>
      <w:r>
        <w:rPr>
          <w:rFonts w:cs="Times New Roman"/>
          <w:sz w:val="28"/>
          <w:szCs w:val="28"/>
          <w:lang w:val="ru-RU"/>
        </w:rPr>
        <w:t>алық иесі Алдияров Жұмабек.</w:t>
      </w:r>
      <w:r>
        <w:rPr>
          <w:rFonts w:cs="Times New Roman"/>
          <w:sz w:val="28"/>
          <w:szCs w:val="28"/>
          <w:lang w:val="kk-KZ"/>
        </w:rPr>
        <w:t xml:space="preserve">            </w:t>
      </w:r>
    </w:p>
    <w:p w:rsidR="005845D0" w:rsidRDefault="005845D0">
      <w:pPr>
        <w:pStyle w:val="Standard"/>
        <w:jc w:val="center"/>
        <w:rPr>
          <w:rFonts w:cs="Times New Roman"/>
          <w:b/>
          <w:bCs/>
          <w:sz w:val="28"/>
          <w:szCs w:val="28"/>
          <w:lang w:val="kk-KZ"/>
        </w:rPr>
      </w:pPr>
    </w:p>
    <w:p w:rsidR="005845D0" w:rsidRDefault="00363EB0">
      <w:pPr>
        <w:pStyle w:val="Standard"/>
        <w:jc w:val="center"/>
        <w:rPr>
          <w:rFonts w:cs="Times New Roman"/>
          <w:b/>
          <w:bCs/>
          <w:lang w:val="kk-KZ"/>
        </w:rPr>
      </w:pPr>
      <w:r>
        <w:rPr>
          <w:rFonts w:cs="Times New Roman"/>
          <w:b/>
          <w:bCs/>
          <w:noProof/>
          <w:lang w:val="kk-K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-76320</wp:posOffset>
            </wp:positionH>
            <wp:positionV relativeFrom="paragraph">
              <wp:posOffset>73080</wp:posOffset>
            </wp:positionV>
            <wp:extent cx="2874600" cy="3169440"/>
            <wp:effectExtent l="0" t="0" r="1950" b="0"/>
            <wp:wrapSquare wrapText="bothSides"/>
            <wp:docPr id="1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4600" cy="316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noProof/>
          <w:lang w:val="kk-K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3131279</wp:posOffset>
            </wp:positionH>
            <wp:positionV relativeFrom="paragraph">
              <wp:posOffset>3240</wp:posOffset>
            </wp:positionV>
            <wp:extent cx="2838960" cy="3115440"/>
            <wp:effectExtent l="0" t="0" r="0" b="8760"/>
            <wp:wrapSquare wrapText="bothSides"/>
            <wp:docPr id="2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960" cy="31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Default="00363EB0">
      <w:pPr>
        <w:sectPr w:rsidR="00000000">
          <w:pgSz w:w="11905" w:h="16837"/>
          <w:pgMar w:top="1134" w:right="1134" w:bottom="1134" w:left="1134" w:header="720" w:footer="720" w:gutter="0"/>
          <w:cols w:space="720"/>
        </w:sectPr>
      </w:pPr>
    </w:p>
    <w:p w:rsidR="005845D0" w:rsidRDefault="005845D0">
      <w:pPr>
        <w:pStyle w:val="Textbody"/>
      </w:pPr>
    </w:p>
    <w:p w:rsidR="00000000" w:rsidRDefault="00363EB0">
      <w:pPr>
        <w:sectPr w:rsidR="00000000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5845D0" w:rsidRDefault="005845D0">
      <w:pPr>
        <w:pStyle w:val="Textbody"/>
      </w:pPr>
    </w:p>
    <w:p w:rsidR="00000000" w:rsidRDefault="00363EB0">
      <w:pPr>
        <w:sectPr w:rsidR="00000000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5845D0" w:rsidRDefault="005845D0">
      <w:pPr>
        <w:pStyle w:val="Textbody"/>
      </w:pPr>
    </w:p>
    <w:p w:rsidR="00000000" w:rsidRDefault="00363EB0">
      <w:pPr>
        <w:sectPr w:rsidR="00000000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5845D0">
      <w:pPr>
        <w:pStyle w:val="Standard"/>
        <w:jc w:val="center"/>
        <w:rPr>
          <w:rFonts w:cs="Times New Roman"/>
          <w:lang w:val="ru-RU"/>
        </w:rPr>
      </w:pPr>
    </w:p>
    <w:p w:rsidR="005845D0" w:rsidRDefault="00363EB0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Әлеуметтік</w:t>
      </w:r>
      <w:r>
        <w:rPr>
          <w:rFonts w:cs="Times New Roman"/>
          <w:sz w:val="28"/>
          <w:szCs w:val="28"/>
          <w:lang w:val="ru-RU"/>
        </w:rPr>
        <w:t xml:space="preserve"> педагог:                    Сейтимова Г.Р.</w:t>
      </w: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5845D0">
      <w:pPr>
        <w:pStyle w:val="Standard"/>
        <w:jc w:val="center"/>
        <w:rPr>
          <w:rFonts w:cs="Times New Roman"/>
          <w:b/>
          <w:bCs/>
          <w:lang w:val="kk-KZ"/>
        </w:rPr>
      </w:pPr>
    </w:p>
    <w:p w:rsidR="005845D0" w:rsidRDefault="00363EB0">
      <w:pPr>
        <w:pStyle w:val="Standard"/>
        <w:jc w:val="center"/>
      </w:pPr>
      <w:r>
        <w:rPr>
          <w:rFonts w:cs="Times New Roman"/>
          <w:b/>
          <w:bCs/>
          <w:lang w:val="kk-KZ"/>
        </w:rPr>
        <w:t>Мектепішілік бақылаудың   анықтамалары</w:t>
      </w:r>
      <w:r>
        <w:rPr>
          <w:rFonts w:cs="Times New Roman"/>
          <w:lang w:val="kk-KZ"/>
        </w:rPr>
        <w:br/>
      </w:r>
      <w:r>
        <w:rPr>
          <w:rFonts w:cs="Times New Roman"/>
          <w:lang w:val="kk-KZ"/>
        </w:rPr>
        <w:t xml:space="preserve"> </w:t>
      </w:r>
      <w:r>
        <w:rPr>
          <w:rFonts w:cs="Times New Roman"/>
          <w:b/>
          <w:bCs/>
          <w:lang w:val="kk-KZ"/>
        </w:rPr>
        <w:t>Мектептегі бірыңғай талап ережелерінің орындалуы  жайлы</w:t>
      </w:r>
    </w:p>
    <w:p w:rsidR="005845D0" w:rsidRDefault="00363EB0">
      <w:pPr>
        <w:pStyle w:val="Standard"/>
      </w:pPr>
      <w:r>
        <w:rPr>
          <w:rFonts w:cs="Times New Roman"/>
          <w:lang w:val="kk-KZ"/>
        </w:rPr>
        <w:t xml:space="preserve">     Мектепте 39</w:t>
      </w:r>
      <w:r>
        <w:rPr>
          <w:rFonts w:cs="Times New Roman"/>
          <w:lang w:val="kk-KZ"/>
        </w:rPr>
        <w:t xml:space="preserve"> оқушы бар. Оқушылардың бірыңғай талап ережелерінің орындалуы үнемі қадағаланады. Оқушылардың сабаққа түгел қатысуы қадағаланып, күнде тексеріледі. Сабаққа келмеген оқушылардың анықтамалары талап етіліп, жинақталады.</w:t>
      </w:r>
    </w:p>
    <w:p w:rsidR="005845D0" w:rsidRDefault="00363EB0">
      <w:pPr>
        <w:pStyle w:val="Standard"/>
      </w:pPr>
      <w:r>
        <w:rPr>
          <w:rFonts w:cs="Times New Roman"/>
          <w:lang w:val="ru-RU"/>
        </w:rPr>
        <w:t>І жарты жылдықтағы</w:t>
      </w:r>
      <w:r>
        <w:rPr>
          <w:rFonts w:cs="Times New Roman"/>
          <w:lang w:val="kk-KZ"/>
        </w:rPr>
        <w:t xml:space="preserve">  оқушылардың сабаққ</w:t>
      </w:r>
      <w:r>
        <w:rPr>
          <w:rFonts w:cs="Times New Roman"/>
          <w:lang w:val="kk-KZ"/>
        </w:rPr>
        <w:t>а қатысымының нәтижесі бойынша барлық сынып оқушылары  сабаққа түгел қатысатынын айтуға болады.</w:t>
      </w:r>
    </w:p>
    <w:p w:rsidR="005845D0" w:rsidRDefault="00363EB0">
      <w:pPr>
        <w:pStyle w:val="Standard"/>
        <w:rPr>
          <w:rFonts w:cs="Times New Roman"/>
          <w:lang w:val="kk-KZ"/>
        </w:rPr>
      </w:pPr>
      <w:r>
        <w:rPr>
          <w:rFonts w:cs="Times New Roman"/>
          <w:lang w:val="kk-KZ"/>
        </w:rPr>
        <w:tab/>
        <w:t xml:space="preserve"> Оқушылардың формасы күнделікті қадағаланып, ескертулер берілуде.</w:t>
      </w:r>
    </w:p>
    <w:p w:rsidR="005845D0" w:rsidRDefault="00363EB0">
      <w:pPr>
        <w:pStyle w:val="Standard"/>
      </w:pPr>
      <w:r>
        <w:rPr>
          <w:rFonts w:cs="Times New Roman"/>
          <w:lang w:val="kk-KZ"/>
        </w:rPr>
        <w:t xml:space="preserve">  </w:t>
      </w:r>
      <w:r>
        <w:rPr>
          <w:rFonts w:cs="Times New Roman"/>
          <w:lang w:val="kk-KZ"/>
        </w:rPr>
        <w:tab/>
        <w:t xml:space="preserve">Сынып жетекшілер өз кластарының оқушыларын </w:t>
      </w:r>
      <w:r>
        <w:rPr>
          <w:rFonts w:cs="Times New Roman"/>
          <w:lang w:val="ru-RU"/>
        </w:rPr>
        <w:t>ертеңгілік</w:t>
      </w:r>
      <w:r>
        <w:rPr>
          <w:rFonts w:cs="Times New Roman"/>
          <w:lang w:val="kk-KZ"/>
        </w:rPr>
        <w:t xml:space="preserve"> таңғы жаттығуғ</w:t>
      </w:r>
      <w:r>
        <w:rPr>
          <w:rFonts w:cs="Times New Roman"/>
          <w:lang w:val="ru-RU"/>
        </w:rPr>
        <w:t>а</w:t>
      </w:r>
      <w:r>
        <w:rPr>
          <w:rFonts w:cs="Times New Roman"/>
          <w:lang w:val="kk-KZ"/>
        </w:rPr>
        <w:t xml:space="preserve"> қатысымы мен оқушы</w:t>
      </w:r>
      <w:r>
        <w:rPr>
          <w:rFonts w:cs="Times New Roman"/>
          <w:lang w:val="kk-KZ"/>
        </w:rPr>
        <w:t>лар</w:t>
      </w:r>
      <w:r>
        <w:rPr>
          <w:rFonts w:cs="Times New Roman"/>
          <w:lang w:val="ru-RU"/>
        </w:rPr>
        <w:t>ды түгелдеп</w:t>
      </w:r>
      <w:r>
        <w:rPr>
          <w:rFonts w:cs="Times New Roman"/>
          <w:lang w:val="kk-KZ"/>
        </w:rPr>
        <w:t xml:space="preserve"> ертемен келеді.  </w:t>
      </w:r>
    </w:p>
    <w:p w:rsidR="005845D0" w:rsidRDefault="00363EB0">
      <w:pPr>
        <w:pStyle w:val="Standard"/>
      </w:pPr>
      <w:r>
        <w:rPr>
          <w:rFonts w:cs="Times New Roman"/>
          <w:lang w:val="kk-KZ"/>
        </w:rPr>
        <w:t xml:space="preserve">  </w:t>
      </w:r>
      <w:r>
        <w:rPr>
          <w:rFonts w:cs="Times New Roman"/>
          <w:lang w:val="ru-RU"/>
        </w:rPr>
        <w:t>Қазан</w:t>
      </w:r>
      <w:r>
        <w:rPr>
          <w:rFonts w:cs="Times New Roman"/>
          <w:lang w:val="ru-RU"/>
        </w:rPr>
        <w:t>,қараша айларында 1-4 сыныптар бойынша 17 оқушы буфеттік тамақтанумен қамтылды.</w:t>
      </w:r>
      <w:r>
        <w:rPr>
          <w:rFonts w:cs="Times New Roman"/>
          <w:lang w:val="kk-KZ"/>
        </w:rPr>
        <w:t xml:space="preserve">   </w:t>
      </w:r>
    </w:p>
    <w:p w:rsidR="005845D0" w:rsidRDefault="00363EB0">
      <w:pPr>
        <w:pStyle w:val="Standard"/>
      </w:pPr>
      <w:r>
        <w:rPr>
          <w:rFonts w:cs="Times New Roman"/>
          <w:b/>
          <w:u w:val="single"/>
          <w:lang w:val="kk-KZ"/>
        </w:rPr>
        <w:t>Ұсыныс</w:t>
      </w:r>
      <w:r>
        <w:rPr>
          <w:rFonts w:cs="Times New Roman"/>
          <w:b/>
          <w:bCs/>
          <w:lang w:val="kk-KZ"/>
        </w:rPr>
        <w:t>:</w:t>
      </w:r>
      <w:r>
        <w:rPr>
          <w:rFonts w:cs="Times New Roman"/>
          <w:lang w:val="kk-KZ"/>
        </w:rPr>
        <w:t>1.Сынып  жетекшілер оқушылармен тығыз байланыста болып, оқушылардың сабақтан қалмауына  жауапкершілігі күшейтілсін.</w:t>
      </w:r>
    </w:p>
    <w:p w:rsidR="005845D0" w:rsidRDefault="00363EB0">
      <w:pPr>
        <w:pStyle w:val="Standard"/>
      </w:pPr>
      <w:r>
        <w:rPr>
          <w:rFonts w:cs="Times New Roman"/>
          <w:lang w:val="kk-KZ"/>
        </w:rPr>
        <w:t xml:space="preserve">2.Мектеп </w:t>
      </w:r>
      <w:r>
        <w:rPr>
          <w:rFonts w:cs="Times New Roman"/>
          <w:lang w:val="kk-KZ"/>
        </w:rPr>
        <w:t>ережесін сақтауда тиісті жұмыстар жүргізілсін.</w:t>
      </w:r>
    </w:p>
    <w:p w:rsidR="005845D0" w:rsidRDefault="005845D0">
      <w:pPr>
        <w:pStyle w:val="Standard"/>
        <w:rPr>
          <w:rFonts w:cs="Times New Roman"/>
          <w:b/>
          <w:bCs/>
          <w:lang w:val="kk-KZ"/>
        </w:rPr>
      </w:pPr>
    </w:p>
    <w:p w:rsidR="005845D0" w:rsidRDefault="00363EB0">
      <w:pPr>
        <w:pStyle w:val="NoSpacing"/>
      </w:pPr>
      <w:r>
        <w:rPr>
          <w:rFonts w:cs="Times New Roman"/>
          <w:lang w:val="kk-KZ"/>
        </w:rPr>
        <w:t xml:space="preserve">                           Әлеуметтік педагог:                         Сейтимова Г.Р.</w:t>
      </w: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5845D0">
      <w:pPr>
        <w:pStyle w:val="Standard"/>
        <w:rPr>
          <w:rFonts w:cs="Times New Roman"/>
          <w:lang w:val="kk-KZ"/>
        </w:rPr>
      </w:pPr>
    </w:p>
    <w:p w:rsidR="005845D0" w:rsidRDefault="00363EB0">
      <w:pPr>
        <w:pStyle w:val="Standard"/>
      </w:pPr>
      <w:r>
        <w:rPr>
          <w:rFonts w:cs="Times New Roman"/>
          <w:lang w:val="kk-KZ"/>
        </w:rPr>
        <w:t xml:space="preserve">     </w:t>
      </w:r>
      <w:r>
        <w:rPr>
          <w:rFonts w:cs="Times New Roman"/>
          <w:lang w:val="kk-KZ"/>
        </w:rPr>
        <w:t xml:space="preserve">                                                       Талдық негізгі орта мектебі</w:t>
      </w:r>
    </w:p>
    <w:p w:rsidR="005845D0" w:rsidRDefault="00363EB0">
      <w:pPr>
        <w:pStyle w:val="Standard"/>
        <w:jc w:val="center"/>
      </w:pPr>
      <w:r>
        <w:rPr>
          <w:rFonts w:cs="Times New Roman"/>
          <w:lang w:val="kk-KZ"/>
        </w:rPr>
        <w:t>«</w:t>
      </w:r>
      <w:r>
        <w:rPr>
          <w:rFonts w:cs="Times New Roman"/>
          <w:lang w:val="ru-RU"/>
        </w:rPr>
        <w:t>Қатігездік</w:t>
      </w:r>
      <w:r>
        <w:rPr>
          <w:rFonts w:cs="Times New Roman"/>
          <w:lang w:val="ru-RU"/>
        </w:rPr>
        <w:t xml:space="preserve"> пен зорлық-зомбылықсыз балалық шақ</w:t>
      </w:r>
      <w:r>
        <w:rPr>
          <w:rFonts w:cs="Times New Roman"/>
          <w:lang w:val="kk-KZ"/>
        </w:rPr>
        <w:t>» акциясының орындалуы туралы</w:t>
      </w:r>
    </w:p>
    <w:p w:rsidR="005845D0" w:rsidRDefault="00363EB0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мәлімет</w:t>
      </w:r>
    </w:p>
    <w:p w:rsidR="005845D0" w:rsidRDefault="00363EB0">
      <w:pPr>
        <w:pStyle w:val="Standard"/>
        <w:ind w:firstLine="708"/>
        <w:jc w:val="both"/>
      </w:pPr>
      <w:r>
        <w:rPr>
          <w:rFonts w:cs="Times New Roman"/>
          <w:lang w:val="kk-KZ"/>
        </w:rPr>
        <w:t>Әйтеке</w:t>
      </w:r>
      <w:r>
        <w:rPr>
          <w:rFonts w:cs="Times New Roman"/>
          <w:lang w:val="kk-KZ"/>
        </w:rPr>
        <w:t xml:space="preserve"> би аудандық </w:t>
      </w:r>
      <w:r>
        <w:rPr>
          <w:rFonts w:cs="Times New Roman"/>
          <w:lang w:val="ru-RU"/>
        </w:rPr>
        <w:t>полиция бөлімінің №30-5/2945,</w:t>
      </w:r>
      <w:r>
        <w:rPr>
          <w:rFonts w:cs="Times New Roman"/>
          <w:lang w:val="kk-KZ"/>
        </w:rPr>
        <w:t>Әйтеке</w:t>
      </w:r>
      <w:r>
        <w:rPr>
          <w:rFonts w:cs="Times New Roman"/>
          <w:lang w:val="kk-KZ"/>
        </w:rPr>
        <w:t xml:space="preserve"> би аудандық </w:t>
      </w:r>
      <w:r>
        <w:rPr>
          <w:rFonts w:cs="Times New Roman"/>
          <w:lang w:val="ru-RU"/>
        </w:rPr>
        <w:t>білім бөлімінің хатын</w:t>
      </w:r>
      <w:r>
        <w:rPr>
          <w:rFonts w:cs="Times New Roman"/>
          <w:lang w:val="ru-RU"/>
        </w:rPr>
        <w:t>а сәйкес ,</w:t>
      </w:r>
      <w:r>
        <w:rPr>
          <w:rFonts w:cs="Times New Roman"/>
          <w:lang w:val="kk-KZ"/>
        </w:rPr>
        <w:t xml:space="preserve">Талдық негізгі орта мектебінде 13-20 </w:t>
      </w:r>
      <w:r>
        <w:rPr>
          <w:rFonts w:cs="Times New Roman"/>
          <w:lang w:val="ru-RU"/>
        </w:rPr>
        <w:t>қараша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lang w:val="kk-KZ"/>
        </w:rPr>
        <w:t>аралығында «</w:t>
      </w:r>
      <w:r>
        <w:rPr>
          <w:rFonts w:cs="Times New Roman"/>
          <w:lang w:val="ru-RU"/>
        </w:rPr>
        <w:t>Қатігездік</w:t>
      </w:r>
      <w:r>
        <w:rPr>
          <w:rFonts w:cs="Times New Roman"/>
          <w:lang w:val="ru-RU"/>
        </w:rPr>
        <w:t xml:space="preserve"> пен зорлық-зомбылықсыз балалық шақ</w:t>
      </w:r>
      <w:r>
        <w:rPr>
          <w:rFonts w:cs="Times New Roman"/>
          <w:lang w:val="kk-KZ"/>
        </w:rPr>
        <w:t xml:space="preserve">» акциясы өткізілді. Талдық ауылы бойынша кәмелетке толмаған және өгей әкесімен бірге тұратын тұрғылықты жері бойынша білім беру </w:t>
      </w:r>
      <w:r>
        <w:rPr>
          <w:rFonts w:cs="Times New Roman"/>
          <w:lang w:val="kk-KZ"/>
        </w:rPr>
        <w:t>ұйымдарының</w:t>
      </w:r>
      <w:r>
        <w:rPr>
          <w:rFonts w:cs="Times New Roman"/>
          <w:lang w:val="kk-KZ"/>
        </w:rPr>
        <w:t xml:space="preserve"> өкілдері мен ата – аналар комитетінің қатысуымен ұйымдастырылған рейд арқылы тексерілді.</w:t>
      </w:r>
    </w:p>
    <w:p w:rsidR="005845D0" w:rsidRDefault="00363EB0">
      <w:pPr>
        <w:pStyle w:val="Standard"/>
        <w:ind w:firstLine="708"/>
        <w:jc w:val="both"/>
      </w:pPr>
      <w:r>
        <w:rPr>
          <w:rFonts w:cs="Times New Roman"/>
          <w:lang w:val="kk-KZ"/>
        </w:rPr>
        <w:t>Белгіленген мерзім аралығында кәмелетке толмағандар арасында құқық бұзушылық оқиғалары болған жоқ. Өгей әкесімен бірге тұратын 5 – сынып оқушысы Ералы Ерн</w:t>
      </w:r>
      <w:r>
        <w:rPr>
          <w:rFonts w:cs="Times New Roman"/>
          <w:lang w:val="kk-KZ"/>
        </w:rPr>
        <w:t>ұр</w:t>
      </w:r>
      <w:r>
        <w:rPr>
          <w:rFonts w:cs="Times New Roman"/>
          <w:lang w:val="kk-KZ"/>
        </w:rPr>
        <w:t xml:space="preserve"> Жандарбекұлы 01.03.2013 жылы, 3 – сынып оқушысы Ералы Нұрислам Жандарбекұлы 16.05.5015 жылы туылған, осы оқушылардың </w:t>
      </w:r>
      <w:r>
        <w:rPr>
          <w:rFonts w:cs="Times New Roman"/>
          <w:lang w:val="ru-RU"/>
        </w:rPr>
        <w:t>отбасында</w:t>
      </w:r>
      <w:r>
        <w:rPr>
          <w:rFonts w:cs="Times New Roman"/>
          <w:lang w:val="kk-KZ"/>
        </w:rPr>
        <w:t xml:space="preserve"> болып, арнаулы тексеру актісі толтырылды.</w:t>
      </w:r>
    </w:p>
    <w:p w:rsidR="005845D0" w:rsidRDefault="00363EB0">
      <w:pPr>
        <w:pStyle w:val="Standard"/>
        <w:ind w:firstLine="708"/>
        <w:jc w:val="both"/>
        <w:rPr>
          <w:rFonts w:cs="Times New Roman"/>
          <w:lang w:val="kk-KZ"/>
        </w:rPr>
      </w:pPr>
      <w:r>
        <w:rPr>
          <w:rFonts w:cs="Times New Roman"/>
          <w:lang w:val="kk-KZ"/>
        </w:rPr>
        <w:t>Тексеру қорытындысы бойынша балалардың тұрмыс жағдайы жақсы, ата – анасы балаға үне</w:t>
      </w:r>
      <w:r>
        <w:rPr>
          <w:rFonts w:cs="Times New Roman"/>
          <w:lang w:val="kk-KZ"/>
        </w:rPr>
        <w:t>мі көңіл бөліп отырады.Үйінде балаларға жақсы жағдай жасалынған. Киімі бар, оқу құралдары түгел, үйі жылы. Жанұяның тұрмыстық және әлеуметтік жағдайы жақсы</w:t>
      </w:r>
    </w:p>
    <w:p w:rsidR="005845D0" w:rsidRDefault="005845D0">
      <w:pPr>
        <w:pStyle w:val="Standard"/>
        <w:ind w:firstLine="708"/>
        <w:jc w:val="both"/>
        <w:rPr>
          <w:rFonts w:cs="Times New Roman"/>
          <w:lang w:val="kk-KZ"/>
        </w:rPr>
      </w:pPr>
    </w:p>
    <w:p w:rsidR="005845D0" w:rsidRDefault="005845D0">
      <w:pPr>
        <w:pStyle w:val="Standard"/>
        <w:ind w:firstLine="708"/>
        <w:jc w:val="both"/>
        <w:rPr>
          <w:rFonts w:cs="Times New Roman"/>
          <w:lang w:val="kk-KZ"/>
        </w:rPr>
      </w:pPr>
    </w:p>
    <w:p w:rsidR="005845D0" w:rsidRDefault="005845D0">
      <w:pPr>
        <w:pStyle w:val="Standard"/>
        <w:ind w:firstLine="708"/>
        <w:jc w:val="both"/>
        <w:rPr>
          <w:rFonts w:cs="Times New Roman"/>
          <w:lang w:val="kk-KZ"/>
        </w:rPr>
      </w:pPr>
    </w:p>
    <w:p w:rsidR="005845D0" w:rsidRDefault="00363EB0">
      <w:pPr>
        <w:pStyle w:val="Standard"/>
        <w:ind w:firstLine="708"/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              Мектеп директоры:                                            Аманов К. Л.</w:t>
      </w:r>
    </w:p>
    <w:p w:rsidR="005845D0" w:rsidRDefault="00363EB0">
      <w:pPr>
        <w:pStyle w:val="Standard"/>
        <w:ind w:firstLine="708"/>
      </w:pPr>
      <w:r>
        <w:rPr>
          <w:rFonts w:cs="Times New Roman"/>
          <w:lang w:val="kk-KZ"/>
        </w:rPr>
        <w:t xml:space="preserve">        </w:t>
      </w:r>
      <w:r>
        <w:rPr>
          <w:rFonts w:cs="Times New Roman"/>
          <w:lang w:val="kk-KZ"/>
        </w:rPr>
        <w:t xml:space="preserve">      Әлеуметтік педагог:                                           </w:t>
      </w:r>
      <w:r>
        <w:rPr>
          <w:rFonts w:cs="Times New Roman"/>
          <w:lang w:val="ru-RU"/>
        </w:rPr>
        <w:t>Сейтимова Г.Р.</w:t>
      </w:r>
    </w:p>
    <w:p w:rsidR="005845D0" w:rsidRDefault="00363EB0">
      <w:pPr>
        <w:pStyle w:val="Standard"/>
        <w:ind w:firstLine="708"/>
        <w:rPr>
          <w:rFonts w:cs="Times New Roman"/>
          <w:lang w:val="kk-KZ"/>
        </w:rPr>
      </w:pPr>
      <w:r>
        <w:rPr>
          <w:rFonts w:cs="Times New Roman"/>
          <w:lang w:val="kk-KZ"/>
        </w:rPr>
        <w:t xml:space="preserve">              Ата – аналар комитетінің төрайымы:              Арганатова А. С.</w:t>
      </w: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p w:rsidR="005845D0" w:rsidRDefault="005845D0">
      <w:pPr>
        <w:pStyle w:val="Standard"/>
        <w:rPr>
          <w:sz w:val="28"/>
          <w:szCs w:val="28"/>
        </w:rPr>
      </w:pPr>
    </w:p>
    <w:sectPr w:rsidR="005845D0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363EB0">
      <w:r>
        <w:separator/>
      </w:r>
    </w:p>
  </w:endnote>
  <w:endnote w:type="continuationSeparator" w:id="0">
    <w:p w:rsidR="00000000" w:rsidRDefault="0036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363EB0">
      <w:r>
        <w:rPr>
          <w:color w:val="000000"/>
        </w:rPr>
        <w:ptab w:relativeTo="margin" w:alignment="center" w:leader="none"/>
      </w:r>
    </w:p>
  </w:footnote>
  <w:footnote w:type="continuationSeparator" w:id="0">
    <w:p w:rsidR="00000000" w:rsidRDefault="00363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845D0"/>
    <w:rsid w:val="00363EB0"/>
    <w:rsid w:val="0058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149DF9-7697-4548-8CAA-1E15DCD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Spacing">
    <w:name w:val="No Spacing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cp:lastPrinted>2024-02-21T08:54:00Z</cp:lastPrinted>
  <dcterms:created xsi:type="dcterms:W3CDTF">2024-07-02T17:52:00Z</dcterms:created>
  <dcterms:modified xsi:type="dcterms:W3CDTF">2024-07-02T17:52:00Z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